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853F" w14:textId="061EE93A" w:rsidR="00CD21D1" w:rsidRPr="000043E7" w:rsidRDefault="00CD21D1">
      <w:pPr>
        <w:widowControl w:val="0"/>
        <w:spacing w:after="198" w:line="276" w:lineRule="auto"/>
        <w:contextualSpacing/>
        <w:rPr>
          <w:sz w:val="22"/>
          <w:szCs w:val="22"/>
        </w:rPr>
      </w:pPr>
      <w:r w:rsidRPr="000043E7">
        <w:rPr>
          <w:rFonts w:ascii="Arial" w:hAnsi="Arial"/>
          <w:b/>
          <w:color w:val="00000A"/>
          <w:sz w:val="28"/>
          <w:szCs w:val="22"/>
        </w:rPr>
        <w:t xml:space="preserve">Ficha de Inscrição para Monitoria </w:t>
      </w:r>
      <w:r w:rsidR="002C2380">
        <w:rPr>
          <w:rFonts w:ascii="Arial" w:hAnsi="Arial"/>
          <w:b/>
          <w:color w:val="00000A"/>
          <w:sz w:val="28"/>
          <w:szCs w:val="22"/>
        </w:rPr>
        <w:t>1</w:t>
      </w:r>
      <w:r w:rsidR="00301511" w:rsidRPr="000043E7">
        <w:rPr>
          <w:rFonts w:ascii="Arial" w:hAnsi="Arial"/>
          <w:b/>
          <w:color w:val="00000A"/>
          <w:sz w:val="28"/>
          <w:szCs w:val="22"/>
        </w:rPr>
        <w:t>/</w:t>
      </w:r>
      <w:r w:rsidR="00BC3A9E" w:rsidRPr="000043E7">
        <w:rPr>
          <w:rFonts w:ascii="Arial" w:hAnsi="Arial"/>
          <w:b/>
          <w:color w:val="00000A"/>
          <w:sz w:val="28"/>
          <w:szCs w:val="22"/>
        </w:rPr>
        <w:t>202</w:t>
      </w:r>
      <w:r w:rsidR="000467D8">
        <w:rPr>
          <w:rFonts w:ascii="Arial" w:hAnsi="Arial"/>
          <w:b/>
          <w:color w:val="00000A"/>
          <w:sz w:val="28"/>
          <w:szCs w:val="22"/>
        </w:rPr>
        <w:t>4</w:t>
      </w:r>
      <w:r w:rsidRPr="000043E7">
        <w:rPr>
          <w:rFonts w:ascii="Arial" w:hAnsi="Arial"/>
          <w:b/>
          <w:color w:val="00000A"/>
          <w:sz w:val="28"/>
          <w:szCs w:val="22"/>
        </w:rPr>
        <w:t xml:space="preserve"> </w:t>
      </w:r>
    </w:p>
    <w:p w14:paraId="6ADA6921" w14:textId="77777777" w:rsidR="000043E7" w:rsidRPr="000043E7" w:rsidRDefault="00CD21D1">
      <w:pPr>
        <w:widowControl w:val="0"/>
        <w:spacing w:after="198" w:line="276" w:lineRule="auto"/>
        <w:contextualSpacing/>
        <w:rPr>
          <w:rFonts w:ascii="Arial" w:hAnsi="Arial"/>
          <w:b/>
          <w:color w:val="00000A"/>
          <w:sz w:val="28"/>
          <w:szCs w:val="22"/>
        </w:rPr>
      </w:pPr>
      <w:r w:rsidRPr="000043E7">
        <w:rPr>
          <w:rFonts w:ascii="Arial" w:hAnsi="Arial"/>
          <w:b/>
          <w:color w:val="00000A"/>
          <w:sz w:val="28"/>
          <w:szCs w:val="22"/>
        </w:rPr>
        <w:t>Curso</w:t>
      </w:r>
      <w:r w:rsidR="000043E7" w:rsidRPr="000043E7">
        <w:rPr>
          <w:rFonts w:ascii="Arial" w:hAnsi="Arial"/>
          <w:b/>
          <w:color w:val="00000A"/>
          <w:sz w:val="28"/>
          <w:szCs w:val="22"/>
        </w:rPr>
        <w:t>s</w:t>
      </w:r>
      <w:r w:rsidRPr="000043E7">
        <w:rPr>
          <w:rFonts w:ascii="Arial" w:hAnsi="Arial"/>
          <w:b/>
          <w:color w:val="00000A"/>
          <w:sz w:val="28"/>
          <w:szCs w:val="22"/>
        </w:rPr>
        <w:t xml:space="preserve"> de Graduação</w:t>
      </w:r>
    </w:p>
    <w:p w14:paraId="29DDBABF" w14:textId="05A5E36D" w:rsidR="00CD21D1" w:rsidRDefault="00CD21D1">
      <w:pPr>
        <w:widowControl w:val="0"/>
        <w:spacing w:after="198" w:line="276" w:lineRule="auto"/>
        <w:contextualSpacing/>
      </w:pPr>
      <w:r w:rsidRPr="000043E7">
        <w:rPr>
          <w:rFonts w:ascii="Arial" w:hAnsi="Arial"/>
          <w:b/>
          <w:color w:val="00000A"/>
          <w:sz w:val="28"/>
          <w:szCs w:val="22"/>
        </w:rPr>
        <w:t xml:space="preserve"> Engenharia </w:t>
      </w:r>
      <w:r w:rsidR="001F7C68" w:rsidRPr="000043E7">
        <w:rPr>
          <w:rFonts w:ascii="Arial" w:hAnsi="Arial"/>
          <w:b/>
          <w:color w:val="00000A"/>
          <w:sz w:val="28"/>
          <w:szCs w:val="22"/>
        </w:rPr>
        <w:t>de Computação</w:t>
      </w:r>
      <w:r w:rsidR="000043E7" w:rsidRPr="000043E7">
        <w:rPr>
          <w:rFonts w:ascii="Arial" w:hAnsi="Arial"/>
          <w:b/>
          <w:color w:val="00000A"/>
          <w:sz w:val="28"/>
          <w:szCs w:val="22"/>
        </w:rPr>
        <w:t xml:space="preserve"> / </w:t>
      </w:r>
      <w:r w:rsidR="000467D8">
        <w:rPr>
          <w:rFonts w:ascii="Arial" w:hAnsi="Arial"/>
          <w:b/>
          <w:color w:val="00000A"/>
          <w:sz w:val="28"/>
          <w:szCs w:val="22"/>
        </w:rPr>
        <w:t>Engenharia Mecatrônica</w:t>
      </w:r>
    </w:p>
    <w:p w14:paraId="3A520AB4" w14:textId="77777777" w:rsidR="00CD21D1" w:rsidRDefault="00CD21D1">
      <w:pPr>
        <w:widowControl w:val="0"/>
        <w:spacing w:after="200" w:line="276" w:lineRule="auto"/>
        <w:rPr>
          <w:rFonts w:ascii="Arial" w:hAnsi="Arial"/>
          <w:color w:val="00000A"/>
        </w:rPr>
      </w:pPr>
    </w:p>
    <w:p w14:paraId="787162A5" w14:textId="77777777" w:rsidR="00CD21D1" w:rsidRDefault="00CD21D1">
      <w:pPr>
        <w:widowControl w:val="0"/>
        <w:spacing w:after="200" w:line="276" w:lineRule="auto"/>
        <w:jc w:val="both"/>
      </w:pPr>
      <w:r>
        <w:rPr>
          <w:rFonts w:ascii="Arial" w:hAnsi="Arial"/>
          <w:color w:val="00000A"/>
        </w:rPr>
        <w:t>Nome completo: __________________________________________________________</w:t>
      </w:r>
    </w:p>
    <w:p w14:paraId="30E24A2E" w14:textId="77777777" w:rsidR="00CD21D1" w:rsidRDefault="00CD21D1">
      <w:pPr>
        <w:widowControl w:val="0"/>
        <w:spacing w:after="200" w:line="276" w:lineRule="auto"/>
        <w:jc w:val="both"/>
      </w:pPr>
      <w:r>
        <w:rPr>
          <w:rFonts w:ascii="Arial" w:hAnsi="Arial"/>
          <w:color w:val="00000A"/>
        </w:rPr>
        <w:t>Data de nascimento: ________ / ________ / _____________</w:t>
      </w:r>
    </w:p>
    <w:p w14:paraId="74449276" w14:textId="77777777" w:rsidR="00CD21D1" w:rsidRDefault="00CD21D1">
      <w:pPr>
        <w:widowControl w:val="0"/>
        <w:spacing w:after="200" w:line="276" w:lineRule="auto"/>
        <w:jc w:val="both"/>
      </w:pPr>
      <w:r>
        <w:rPr>
          <w:rFonts w:ascii="Arial" w:hAnsi="Arial"/>
          <w:color w:val="00000A"/>
        </w:rPr>
        <w:t>CPF: _________________________Carteira de Identidade:________________________</w:t>
      </w:r>
    </w:p>
    <w:p w14:paraId="05B3AB36" w14:textId="77777777" w:rsidR="00CD21D1" w:rsidRDefault="00CD21D1">
      <w:pPr>
        <w:widowControl w:val="0"/>
        <w:spacing w:after="200" w:line="276" w:lineRule="auto"/>
        <w:jc w:val="both"/>
      </w:pPr>
      <w:r>
        <w:rPr>
          <w:rFonts w:ascii="Arial" w:hAnsi="Arial"/>
          <w:color w:val="00000A"/>
        </w:rPr>
        <w:t>Endereço: _____________________________________Bairro: ____________________</w:t>
      </w:r>
    </w:p>
    <w:p w14:paraId="58BBF149" w14:textId="77777777" w:rsidR="00CD21D1" w:rsidRDefault="00CD21D1">
      <w:pPr>
        <w:widowControl w:val="0"/>
        <w:spacing w:after="200" w:line="276" w:lineRule="auto"/>
        <w:jc w:val="both"/>
      </w:pPr>
      <w:r>
        <w:rPr>
          <w:rFonts w:ascii="Arial" w:hAnsi="Arial"/>
          <w:color w:val="00000A"/>
        </w:rPr>
        <w:t>CEP: ________________Cidade: ____________________________Estado: __________</w:t>
      </w:r>
    </w:p>
    <w:p w14:paraId="3D245FFA" w14:textId="77777777" w:rsidR="00CD21D1" w:rsidRDefault="00CD21D1">
      <w:pPr>
        <w:widowControl w:val="0"/>
        <w:spacing w:after="200" w:line="276" w:lineRule="auto"/>
        <w:jc w:val="both"/>
      </w:pPr>
      <w:r>
        <w:rPr>
          <w:rFonts w:ascii="Arial" w:hAnsi="Arial"/>
          <w:color w:val="00000A"/>
        </w:rPr>
        <w:t>Telefone fixo: ______________________Telefone celular: _________________________</w:t>
      </w:r>
    </w:p>
    <w:p w14:paraId="3782C739" w14:textId="77777777" w:rsidR="00CD21D1" w:rsidRDefault="00CD21D1">
      <w:pPr>
        <w:widowControl w:val="0"/>
        <w:spacing w:after="200" w:line="276" w:lineRule="auto"/>
        <w:jc w:val="both"/>
      </w:pPr>
      <w:r>
        <w:rPr>
          <w:rFonts w:ascii="Arial" w:hAnsi="Arial"/>
          <w:color w:val="00000A"/>
        </w:rPr>
        <w:t>Email: __________________________________________________________________</w:t>
      </w:r>
    </w:p>
    <w:p w14:paraId="2F21A189" w14:textId="77777777" w:rsidR="00CD21D1" w:rsidRDefault="00CD21D1">
      <w:pPr>
        <w:widowControl w:val="0"/>
        <w:spacing w:after="200" w:line="276" w:lineRule="auto"/>
        <w:jc w:val="both"/>
      </w:pPr>
      <w:r>
        <w:rPr>
          <w:rFonts w:ascii="Arial" w:hAnsi="Arial"/>
          <w:b/>
          <w:color w:val="00000A"/>
        </w:rPr>
        <w:t>Disciplina:</w:t>
      </w:r>
      <w:r>
        <w:rPr>
          <w:rFonts w:ascii="Arial" w:hAnsi="Arial"/>
          <w:color w:val="00000A"/>
        </w:rPr>
        <w:t>_______________________________________________________________</w:t>
      </w:r>
    </w:p>
    <w:p w14:paraId="383ED7B7" w14:textId="77777777" w:rsidR="00CD21D1" w:rsidRDefault="00CD21D1">
      <w:pPr>
        <w:widowControl w:val="0"/>
        <w:spacing w:after="198"/>
        <w:rPr>
          <w:rFonts w:ascii="Arial" w:hAnsi="Arial"/>
          <w:b/>
          <w:color w:val="00000A"/>
        </w:rPr>
      </w:pPr>
    </w:p>
    <w:p w14:paraId="5DE6643D" w14:textId="77777777" w:rsidR="00CD21D1" w:rsidRDefault="00CD21D1">
      <w:pPr>
        <w:widowControl w:val="0"/>
        <w:spacing w:after="198"/>
      </w:pPr>
      <w:r>
        <w:rPr>
          <w:rFonts w:ascii="Arial" w:hAnsi="Arial"/>
          <w:b/>
          <w:color w:val="00000A"/>
        </w:rPr>
        <w:t>Disponibilidade de horários (marque com um “X”):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8"/>
        <w:gridCol w:w="1276"/>
        <w:gridCol w:w="1291"/>
        <w:gridCol w:w="1243"/>
        <w:gridCol w:w="1441"/>
        <w:gridCol w:w="1439"/>
      </w:tblGrid>
      <w:tr w:rsidR="00CD21D1" w14:paraId="59DC1247" w14:textId="77777777">
        <w:trPr>
          <w:trHeight w:val="1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A0736A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>Horário</w:t>
            </w:r>
          </w:p>
          <w:p w14:paraId="2878A1FF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EB6A1C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>Segunda</w:t>
            </w: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52900A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>Terça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6C7744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>Quarta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286F48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>Quinta</w:t>
            </w: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41DD85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>Sexta</w:t>
            </w:r>
          </w:p>
        </w:tc>
      </w:tr>
      <w:tr w:rsidR="00CD21D1" w14:paraId="5C44C58C" w14:textId="77777777">
        <w:trPr>
          <w:trHeight w:val="1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AB61B43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 xml:space="preserve">07:00 as 08:00hs </w:t>
            </w:r>
          </w:p>
          <w:p w14:paraId="6740C1A3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51846C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5206E3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DF22A2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407778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340F8A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  <w:tr w:rsidR="00CD21D1" w14:paraId="244A1710" w14:textId="77777777">
        <w:trPr>
          <w:trHeight w:val="1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55B7056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 xml:space="preserve">08:00 as 09:00hs </w:t>
            </w:r>
          </w:p>
          <w:p w14:paraId="2FF18356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4849E4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478CE3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F4D13C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0BAC82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3E5DC89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  <w:tr w:rsidR="00CD21D1" w14:paraId="7AE27F31" w14:textId="77777777">
        <w:trPr>
          <w:trHeight w:val="1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4963897E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 xml:space="preserve">09:00 as 10:00hs </w:t>
            </w:r>
          </w:p>
          <w:p w14:paraId="0A9E87F6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D28C08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52FA6D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5E1A9E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2FCBFB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B138F3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  <w:tr w:rsidR="00CD21D1" w14:paraId="16A3C555" w14:textId="77777777">
        <w:trPr>
          <w:trHeight w:val="1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5E366E7D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>10:00 as 11:00 hs</w:t>
            </w:r>
          </w:p>
          <w:p w14:paraId="69399CA1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3AC9EB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6118C3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FFA2E5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18EB8E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11818D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  <w:tr w:rsidR="00CD21D1" w14:paraId="2C3ABD08" w14:textId="77777777">
        <w:trPr>
          <w:trHeight w:val="1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23D60FD1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 xml:space="preserve">13:00 as 14:00hs </w:t>
            </w:r>
          </w:p>
          <w:p w14:paraId="662998C5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D6A138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F3D184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B96535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6C7B31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BEF7F2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  <w:tr w:rsidR="00CD21D1" w14:paraId="69C4CC9B" w14:textId="77777777">
        <w:trPr>
          <w:trHeight w:val="1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472A5A2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 xml:space="preserve">14:00 as 15:00hs </w:t>
            </w:r>
          </w:p>
          <w:p w14:paraId="1D492DDE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715459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BDA4BC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65A84C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649F1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7F96B0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  <w:tr w:rsidR="00CD21D1" w14:paraId="2AF2794C" w14:textId="77777777">
        <w:trPr>
          <w:trHeight w:val="1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DEA3B16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 xml:space="preserve">15:00 as 16:00hs </w:t>
            </w:r>
          </w:p>
          <w:p w14:paraId="5DE9A098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C2CCBF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3599F2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5FBB98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AC9886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643281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  <w:tr w:rsidR="00CD21D1" w14:paraId="09DA4189" w14:textId="77777777">
        <w:trPr>
          <w:trHeight w:val="703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33242AF5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 xml:space="preserve">16:00 as 17:00hs </w:t>
            </w:r>
          </w:p>
          <w:p w14:paraId="0D90C463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CAB31B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45BB92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39A2B0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22FAD4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8FD5607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  <w:tr w:rsidR="00CD21D1" w14:paraId="03EB36A7" w14:textId="77777777">
        <w:trPr>
          <w:trHeight w:val="1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1510D15B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 xml:space="preserve">17:00 as 18:00hs </w:t>
            </w:r>
          </w:p>
          <w:p w14:paraId="413C4675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67CB66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F2DA2D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A8CD2F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D45FF0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714830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  <w:tr w:rsidR="00CD21D1" w14:paraId="1E09D6CB" w14:textId="77777777">
        <w:trPr>
          <w:trHeight w:val="1"/>
          <w:jc w:val="center"/>
        </w:trPr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719C56A4" w14:textId="77777777" w:rsidR="00CD21D1" w:rsidRDefault="00CD21D1">
            <w:pPr>
              <w:widowControl w:val="0"/>
            </w:pPr>
            <w:r>
              <w:rPr>
                <w:rFonts w:ascii="Arial" w:hAnsi="Arial"/>
                <w:color w:val="00000A"/>
              </w:rPr>
              <w:t xml:space="preserve">18:00 as 19:00hs </w:t>
            </w:r>
          </w:p>
          <w:p w14:paraId="15B4D7B4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C3CD43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A65802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8B284F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96218A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2915F83" w14:textId="77777777" w:rsidR="00CD21D1" w:rsidRDefault="00CD21D1">
            <w:pPr>
              <w:widowControl w:val="0"/>
              <w:rPr>
                <w:rFonts w:ascii="Calibri" w:hAnsi="Calibri"/>
                <w:sz w:val="22"/>
              </w:rPr>
            </w:pPr>
          </w:p>
        </w:tc>
      </w:tr>
    </w:tbl>
    <w:p w14:paraId="7A81F80C" w14:textId="77777777" w:rsidR="00CD21D1" w:rsidRDefault="00CD21D1">
      <w:pPr>
        <w:widowControl w:val="0"/>
        <w:spacing w:after="198"/>
        <w:rPr>
          <w:rFonts w:ascii="Arial" w:hAnsi="Arial"/>
          <w:color w:val="00000A"/>
        </w:rPr>
      </w:pPr>
    </w:p>
    <w:p w14:paraId="6715CE15" w14:textId="631CB866" w:rsidR="00CD21D1" w:rsidRDefault="00CD21D1">
      <w:pPr>
        <w:widowControl w:val="0"/>
        <w:spacing w:after="198" w:line="360" w:lineRule="auto"/>
        <w:contextualSpacing/>
        <w:jc w:val="right"/>
      </w:pPr>
      <w:r>
        <w:rPr>
          <w:rFonts w:ascii="Arial" w:hAnsi="Arial"/>
          <w:color w:val="00000A"/>
        </w:rPr>
        <w:t>Divinópolis, _________ de ________________ de 202</w:t>
      </w:r>
      <w:r w:rsidR="000B2551">
        <w:rPr>
          <w:rFonts w:ascii="Arial" w:hAnsi="Arial"/>
          <w:color w:val="00000A"/>
        </w:rPr>
        <w:t>4</w:t>
      </w:r>
      <w:r>
        <w:rPr>
          <w:rFonts w:ascii="Arial" w:hAnsi="Arial"/>
          <w:color w:val="00000A"/>
        </w:rPr>
        <w:t xml:space="preserve">.  </w:t>
      </w:r>
    </w:p>
    <w:p w14:paraId="4A8FE0DB" w14:textId="77777777" w:rsidR="00CD21D1" w:rsidRDefault="00CD21D1">
      <w:pPr>
        <w:widowControl w:val="0"/>
        <w:spacing w:after="198" w:line="360" w:lineRule="auto"/>
        <w:contextualSpacing/>
      </w:pPr>
    </w:p>
    <w:p w14:paraId="0CB21A9D" w14:textId="77777777" w:rsidR="00CD21D1" w:rsidRDefault="00CD21D1">
      <w:pPr>
        <w:widowControl w:val="0"/>
        <w:spacing w:after="198" w:line="360" w:lineRule="auto"/>
        <w:contextualSpacing/>
      </w:pPr>
      <w:r>
        <w:rPr>
          <w:rFonts w:ascii="Arial" w:hAnsi="Arial"/>
          <w:color w:val="00000A"/>
        </w:rPr>
        <w:t>Assinatura do candidato: __________________________________________</w:t>
      </w:r>
    </w:p>
    <w:sectPr w:rsidR="00CD21D1" w:rsidSect="00CA7668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52"/>
    <w:rsid w:val="000043E7"/>
    <w:rsid w:val="000467D8"/>
    <w:rsid w:val="000B2551"/>
    <w:rsid w:val="000E73FA"/>
    <w:rsid w:val="001F7C68"/>
    <w:rsid w:val="002C2380"/>
    <w:rsid w:val="002C4CF4"/>
    <w:rsid w:val="00301511"/>
    <w:rsid w:val="004329F8"/>
    <w:rsid w:val="006C5B52"/>
    <w:rsid w:val="00726899"/>
    <w:rsid w:val="00936816"/>
    <w:rsid w:val="00976615"/>
    <w:rsid w:val="00A644D7"/>
    <w:rsid w:val="00BA6122"/>
    <w:rsid w:val="00BC3A9E"/>
    <w:rsid w:val="00CA7668"/>
    <w:rsid w:val="00CD21D1"/>
    <w:rsid w:val="00F2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F9C5C4"/>
  <w15:docId w15:val="{DA19CAD8-C098-4930-8155-8F09FF91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615"/>
    <w:pPr>
      <w:suppressAutoHyphens/>
      <w:jc w:val="center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9766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976615"/>
    <w:pPr>
      <w:spacing w:after="140" w:line="276" w:lineRule="auto"/>
    </w:pPr>
  </w:style>
  <w:style w:type="paragraph" w:styleId="Lista">
    <w:name w:val="List"/>
    <w:basedOn w:val="Corpodetexto"/>
    <w:rsid w:val="00976615"/>
  </w:style>
  <w:style w:type="paragraph" w:styleId="Legenda">
    <w:name w:val="caption"/>
    <w:basedOn w:val="Normal"/>
    <w:qFormat/>
    <w:rsid w:val="0097661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76615"/>
    <w:pPr>
      <w:suppressLineNumbers/>
    </w:pPr>
  </w:style>
  <w:style w:type="paragraph" w:customStyle="1" w:styleId="Contedodatabela">
    <w:name w:val="Conteúdo da tabela"/>
    <w:basedOn w:val="Normal"/>
    <w:rsid w:val="00976615"/>
    <w:pPr>
      <w:suppressLineNumbers/>
    </w:pPr>
  </w:style>
  <w:style w:type="paragraph" w:customStyle="1" w:styleId="Ttulodetabela">
    <w:name w:val="Título de tabela"/>
    <w:basedOn w:val="Contedodatabela"/>
    <w:rsid w:val="00976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Aldo  Simões</cp:lastModifiedBy>
  <cp:revision>4</cp:revision>
  <cp:lastPrinted>2020-08-10T19:23:00Z</cp:lastPrinted>
  <dcterms:created xsi:type="dcterms:W3CDTF">2023-01-19T12:57:00Z</dcterms:created>
  <dcterms:modified xsi:type="dcterms:W3CDTF">2024-03-08T20:23:00Z</dcterms:modified>
</cp:coreProperties>
</file>